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78FE" w:rsidP="003178F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3178FE" w:rsidP="003178F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178FE" w:rsidP="003178FE">
      <w:pPr>
        <w:jc w:val="center"/>
        <w:rPr>
          <w:sz w:val="26"/>
          <w:szCs w:val="26"/>
        </w:rPr>
      </w:pPr>
    </w:p>
    <w:p w:rsidR="003178FE" w:rsidP="003178F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февраля 2026 года</w:t>
      </w:r>
    </w:p>
    <w:p w:rsidR="003178FE" w:rsidP="003178FE">
      <w:pPr>
        <w:jc w:val="both"/>
        <w:rPr>
          <w:sz w:val="26"/>
          <w:szCs w:val="26"/>
        </w:rPr>
      </w:pPr>
    </w:p>
    <w:p w:rsidR="003178FE" w:rsidP="003178F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3178FE" w:rsidP="005120DC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5-71-2802/2026, возбужденное по ч.1 ст.20.25 КоАП РФ в отношении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5120DC">
        <w:rPr>
          <w:b/>
          <w:sz w:val="28"/>
          <w:szCs w:val="28"/>
        </w:rPr>
        <w:t>***</w:t>
      </w:r>
    </w:p>
    <w:p w:rsidR="003178FE" w:rsidP="003178F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178FE" w:rsidP="003178FE">
      <w:pPr>
        <w:jc w:val="center"/>
        <w:rPr>
          <w:sz w:val="26"/>
          <w:szCs w:val="26"/>
        </w:rPr>
      </w:pPr>
    </w:p>
    <w:p w:rsidR="003178FE" w:rsidP="003178F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16.09.2025 в 00 час. 01 мин.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Р.А., проживающий по адресу: </w:t>
      </w:r>
      <w:r w:rsidR="005120DC">
        <w:rPr>
          <w:sz w:val="26"/>
          <w:szCs w:val="26"/>
        </w:rPr>
        <w:t>м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7500 рублей по постановлению по делу об административном правонарушении от 02.07.2025 № </w:t>
      </w:r>
      <w:r w:rsidR="005120DC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3178FE" w:rsidP="003178F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3178FE" w:rsidP="003178F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178FE" w:rsidP="003178F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3178FE" w:rsidP="003178F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3178FE" w:rsidP="003178FE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Фаткина</w:t>
      </w:r>
      <w:r>
        <w:rPr>
          <w:szCs w:val="26"/>
        </w:rPr>
        <w:t xml:space="preserve"> Р.А.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штрафа.</w:t>
      </w:r>
    </w:p>
    <w:p w:rsidR="003178FE" w:rsidP="003178F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178FE" w:rsidP="003178F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Фаткина</w:t>
      </w:r>
      <w:r>
        <w:rPr>
          <w:szCs w:val="26"/>
        </w:rPr>
        <w:t xml:space="preserve"> Р.А.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3178FE" w:rsidP="003178F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3178FE" w:rsidP="003178FE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3178FE" w:rsidP="003178F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3178FE" w:rsidP="003178FE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178FE" w:rsidP="003178FE">
      <w:pPr>
        <w:pStyle w:val="BodyTextIndent2"/>
        <w:ind w:firstLine="0"/>
        <w:rPr>
          <w:snapToGrid w:val="0"/>
          <w:color w:val="000000"/>
          <w:sz w:val="26"/>
          <w:szCs w:val="26"/>
        </w:rPr>
      </w:pPr>
    </w:p>
    <w:p w:rsidR="003178FE" w:rsidP="003178FE">
      <w:pPr>
        <w:rPr>
          <w:b/>
          <w:snapToGrid w:val="0"/>
          <w:color w:val="000000"/>
          <w:sz w:val="26"/>
          <w:szCs w:val="26"/>
        </w:rPr>
      </w:pPr>
    </w:p>
    <w:p w:rsidR="003178FE" w:rsidP="003178F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178FE" w:rsidP="003178FE">
      <w:pPr>
        <w:jc w:val="center"/>
        <w:rPr>
          <w:snapToGrid w:val="0"/>
          <w:color w:val="000000"/>
          <w:sz w:val="26"/>
          <w:szCs w:val="26"/>
        </w:rPr>
      </w:pPr>
    </w:p>
    <w:p w:rsidR="003178FE" w:rsidP="003178FE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5120DC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15000 рублей.</w:t>
      </w:r>
      <w:r>
        <w:rPr>
          <w:i/>
          <w:sz w:val="26"/>
          <w:szCs w:val="26"/>
        </w:rPr>
        <w:t xml:space="preserve">    </w:t>
      </w:r>
    </w:p>
    <w:p w:rsidR="003178FE" w:rsidP="003178F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3178FE" w:rsidP="003178F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3178FE" w:rsidP="003178F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3178FE" w:rsidP="003178F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3178FE" w:rsidP="003178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3178FE">
        <w:rPr>
          <w:bCs/>
          <w:sz w:val="26"/>
          <w:szCs w:val="26"/>
        </w:rPr>
        <w:t>0412365400715000712620152</w:t>
      </w:r>
    </w:p>
    <w:p w:rsidR="003178FE" w:rsidP="003178FE">
      <w:pPr>
        <w:jc w:val="both"/>
        <w:rPr>
          <w:sz w:val="26"/>
          <w:szCs w:val="26"/>
        </w:rPr>
      </w:pPr>
    </w:p>
    <w:p w:rsidR="003178FE" w:rsidP="003178FE">
      <w:pPr>
        <w:jc w:val="both"/>
        <w:rPr>
          <w:sz w:val="26"/>
          <w:szCs w:val="26"/>
        </w:rPr>
      </w:pPr>
    </w:p>
    <w:p w:rsidR="003178FE" w:rsidP="003178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3178FE" w:rsidP="003178F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178FE" w:rsidP="003178F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3178FE" w:rsidP="003178FE"/>
    <w:p w:rsidR="00F21ED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2E"/>
    <w:rsid w:val="003178FE"/>
    <w:rsid w:val="005120DC"/>
    <w:rsid w:val="00F21EDC"/>
    <w:rsid w:val="00F75C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8A6A6E-CDAF-4E5F-9DE1-FDE37648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178F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178F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178F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178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178F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178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3178F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178F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178FE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